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08022" w14:textId="77777777" w:rsidR="00AF456A" w:rsidRDefault="00AF456A" w:rsidP="00AF456A">
      <w:pPr>
        <w:pStyle w:val="NoSpacing"/>
        <w:jc w:val="center"/>
      </w:pPr>
      <w:r>
        <w:rPr>
          <w:noProof/>
          <w:lang w:val="es-ES_tradnl" w:eastAsia="es-ES_tradnl"/>
        </w:rPr>
        <w:drawing>
          <wp:inline distT="0" distB="0" distL="0" distR="0" wp14:anchorId="41D9EFBB" wp14:editId="60CEAA9B">
            <wp:extent cx="4599116" cy="929015"/>
            <wp:effectExtent l="0" t="0" r="0" b="10795"/>
            <wp:docPr id="1" name="Imagen 1" descr="../../../Imágenes%20y%20fotos%20CIC/Logos/LogoCIC-BlkTrsp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Imágenes%20y%20fotos%20CIC/Logos/LogoCIC-BlkTrsp-li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824" cy="94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07D47" w14:textId="77777777" w:rsidR="00AF456A" w:rsidRDefault="00AF456A" w:rsidP="00AF456A">
      <w:pPr>
        <w:pStyle w:val="NoSpacing"/>
        <w:jc w:val="both"/>
      </w:pPr>
    </w:p>
    <w:p w14:paraId="69230055" w14:textId="701F535A" w:rsidR="00AF456A" w:rsidRDefault="00AF456A" w:rsidP="00AF456A">
      <w:pPr>
        <w:pStyle w:val="NoSpacing"/>
        <w:jc w:val="both"/>
      </w:pPr>
    </w:p>
    <w:p w14:paraId="7CCD9DD3" w14:textId="636A2EA2" w:rsidR="00C27A24" w:rsidRPr="00CF1CFB" w:rsidRDefault="00C27A24" w:rsidP="00C27A24">
      <w:pPr>
        <w:pStyle w:val="NoSpacing"/>
        <w:jc w:val="center"/>
        <w:rPr>
          <w:rFonts w:ascii="Raleway" w:eastAsia="Gulim" w:hAnsi="Raleway" w:cs="Tahoma"/>
          <w:sz w:val="30"/>
          <w:szCs w:val="30"/>
        </w:rPr>
      </w:pPr>
      <w:r>
        <w:rPr>
          <w:rFonts w:ascii="Raleway" w:hAnsi="Raleway"/>
          <w:b/>
          <w:sz w:val="30"/>
          <w:szCs w:val="30"/>
        </w:rPr>
        <w:t xml:space="preserve">Convocatoria </w:t>
      </w:r>
      <w:r w:rsidR="00317819" w:rsidRPr="47D077CC">
        <w:rPr>
          <w:rFonts w:ascii="Raleway" w:hAnsi="Raleway"/>
          <w:b/>
          <w:bCs/>
          <w:sz w:val="30"/>
          <w:szCs w:val="30"/>
        </w:rPr>
        <w:t>para profesores de cátedra 2021</w:t>
      </w:r>
    </w:p>
    <w:p w14:paraId="772CAAD9" w14:textId="77777777" w:rsidR="00C27A24" w:rsidRPr="00CF1CFB" w:rsidRDefault="00C27A24" w:rsidP="00C27A24">
      <w:pPr>
        <w:pStyle w:val="NoSpacing"/>
        <w:jc w:val="center"/>
        <w:rPr>
          <w:rFonts w:ascii="Raleway" w:eastAsia="Gulim" w:hAnsi="Raleway" w:cs="Tahoma"/>
          <w:sz w:val="30"/>
          <w:szCs w:val="30"/>
        </w:rPr>
      </w:pPr>
    </w:p>
    <w:p w14:paraId="07A34923" w14:textId="77777777" w:rsidR="00C27A24" w:rsidRPr="00CF1CFB" w:rsidRDefault="00C27A24" w:rsidP="00C27A24">
      <w:pPr>
        <w:pStyle w:val="NoSpacing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Centro de Investigación y Creación CIC</w:t>
      </w:r>
    </w:p>
    <w:p w14:paraId="1E397266" w14:textId="77777777" w:rsidR="00C27A24" w:rsidRPr="00CF1CFB" w:rsidRDefault="00C27A24" w:rsidP="00C27A24">
      <w:pPr>
        <w:pStyle w:val="NoSpacing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Facultad de Artes y humanidades</w:t>
      </w:r>
    </w:p>
    <w:p w14:paraId="1CE66CC0" w14:textId="77777777" w:rsidR="00C27A24" w:rsidRPr="00CF1CFB" w:rsidRDefault="00C27A24" w:rsidP="00C27A24">
      <w:pPr>
        <w:pStyle w:val="NoSpacing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Universidad de los Andes</w:t>
      </w:r>
    </w:p>
    <w:p w14:paraId="47631B55" w14:textId="77777777" w:rsidR="00C27A24" w:rsidRDefault="00C27A24" w:rsidP="00AF456A">
      <w:pPr>
        <w:pStyle w:val="NoSpacing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D0E18D8" w14:textId="7FDEF27D" w:rsidR="00A723F4" w:rsidRPr="00C27A24" w:rsidRDefault="00AF456A" w:rsidP="004027F8">
      <w:pPr>
        <w:pStyle w:val="NoSpacing"/>
        <w:spacing w:line="276" w:lineRule="auto"/>
        <w:jc w:val="center"/>
        <w:rPr>
          <w:rFonts w:ascii="Helvetica Neue" w:hAnsi="Helvetica Neue"/>
          <w:b/>
          <w:sz w:val="26"/>
          <w:szCs w:val="26"/>
        </w:rPr>
      </w:pPr>
      <w:r w:rsidRPr="00C27A24">
        <w:rPr>
          <w:rFonts w:ascii="Helvetica Neue" w:hAnsi="Helvetica Neue"/>
          <w:b/>
          <w:sz w:val="26"/>
          <w:szCs w:val="26"/>
        </w:rPr>
        <w:t>Formato de propuesta</w:t>
      </w:r>
    </w:p>
    <w:p w14:paraId="60DBEA76" w14:textId="77777777" w:rsidR="00422EF4" w:rsidRPr="00C27A24" w:rsidRDefault="00422EF4" w:rsidP="00422EF4">
      <w:pPr>
        <w:pStyle w:val="NoSpacing"/>
        <w:spacing w:line="276" w:lineRule="auto"/>
        <w:jc w:val="both"/>
        <w:rPr>
          <w:rFonts w:ascii="Helvetica Neue" w:hAnsi="Helvetica Neue"/>
          <w:i/>
          <w:sz w:val="24"/>
          <w:szCs w:val="24"/>
        </w:rPr>
      </w:pPr>
    </w:p>
    <w:p w14:paraId="1991FD6F" w14:textId="012D82E0" w:rsidR="00F76181" w:rsidRPr="00C27A24" w:rsidRDefault="00F76181" w:rsidP="00F7618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C27A24">
        <w:rPr>
          <w:rFonts w:ascii="Helvetica Neue" w:hAnsi="Helvetica Neue"/>
          <w:b/>
          <w:szCs w:val="24"/>
        </w:rPr>
        <w:t>Datos del ponente</w:t>
      </w:r>
    </w:p>
    <w:p w14:paraId="10B44001" w14:textId="77777777" w:rsidR="00F76181" w:rsidRPr="00C27A24" w:rsidRDefault="00F76181" w:rsidP="00F76181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6E080E13" w14:textId="77777777" w:rsidR="00F76181" w:rsidRPr="00C27A24" w:rsidRDefault="00F76181" w:rsidP="00F76181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C27A24">
        <w:rPr>
          <w:rFonts w:ascii="Helvetica Neue" w:hAnsi="Helvetica Neue"/>
          <w:szCs w:val="24"/>
        </w:rPr>
        <w:t>Nombre:</w:t>
      </w:r>
    </w:p>
    <w:p w14:paraId="4610D315" w14:textId="77777777" w:rsidR="00F76181" w:rsidRPr="00C27A24" w:rsidRDefault="00F76181" w:rsidP="00F76181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C27A24">
        <w:rPr>
          <w:rFonts w:ascii="Helvetica Neue" w:hAnsi="Helvetica Neue"/>
          <w:szCs w:val="24"/>
        </w:rPr>
        <w:t xml:space="preserve">Departamento/programa: </w:t>
      </w:r>
    </w:p>
    <w:p w14:paraId="0E7EA0ED" w14:textId="77777777" w:rsidR="00F76181" w:rsidRPr="00C27A24" w:rsidRDefault="00F76181" w:rsidP="00F76181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C27A24">
        <w:rPr>
          <w:rFonts w:ascii="Helvetica Neue" w:hAnsi="Helvetica Neue"/>
          <w:szCs w:val="24"/>
        </w:rPr>
        <w:t>Correo electrónico:</w:t>
      </w:r>
    </w:p>
    <w:p w14:paraId="2AF064D6" w14:textId="70A0014E" w:rsidR="00F76181" w:rsidRDefault="00F76181" w:rsidP="00F76181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C27A24">
        <w:rPr>
          <w:rFonts w:ascii="Helvetica Neue" w:hAnsi="Helvetica Neue"/>
          <w:szCs w:val="24"/>
        </w:rPr>
        <w:t>Línea de investigación del departamento o del CIC</w:t>
      </w:r>
      <w:r w:rsidR="00C27A24">
        <w:rPr>
          <w:rFonts w:ascii="Helvetica Neue" w:hAnsi="Helvetica Neue"/>
          <w:szCs w:val="24"/>
        </w:rPr>
        <w:t xml:space="preserve"> (si aplica)</w:t>
      </w:r>
      <w:r w:rsidRPr="00C27A24">
        <w:rPr>
          <w:rFonts w:ascii="Helvetica Neue" w:hAnsi="Helvetica Neue"/>
          <w:szCs w:val="24"/>
        </w:rPr>
        <w:t>:</w:t>
      </w:r>
    </w:p>
    <w:p w14:paraId="300064AF" w14:textId="76A69B48" w:rsidR="008756BB" w:rsidRPr="00C27A24" w:rsidRDefault="008756BB" w:rsidP="00F76181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>
        <w:rPr>
          <w:rFonts w:ascii="Helvetica Neue" w:hAnsi="Helvetica Neue"/>
          <w:szCs w:val="24"/>
        </w:rPr>
        <w:t>Profesor contraparte de planta:</w:t>
      </w:r>
    </w:p>
    <w:p w14:paraId="63593D2F" w14:textId="77777777" w:rsidR="00F76181" w:rsidRPr="00C27A24" w:rsidRDefault="00F76181" w:rsidP="00F76181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718D0CF0" w14:textId="77777777" w:rsidR="00F76181" w:rsidRPr="00C27A24" w:rsidRDefault="00F76181" w:rsidP="00F7618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C27A24">
        <w:rPr>
          <w:rFonts w:ascii="Helvetica Neue" w:hAnsi="Helvetica Neue"/>
          <w:b/>
          <w:szCs w:val="24"/>
        </w:rPr>
        <w:t>Información general  de la propuesta</w:t>
      </w:r>
    </w:p>
    <w:p w14:paraId="4B363D5C" w14:textId="77777777" w:rsidR="00F76181" w:rsidRPr="00C27A24" w:rsidRDefault="00F76181" w:rsidP="00F76181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</w:p>
    <w:p w14:paraId="7ADCDB18" w14:textId="77777777" w:rsidR="00F76181" w:rsidRPr="00C27A24" w:rsidRDefault="00F76181" w:rsidP="00F76181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C27A24">
        <w:rPr>
          <w:rFonts w:ascii="Helvetica Neue" w:hAnsi="Helvetica Neue"/>
          <w:szCs w:val="24"/>
        </w:rPr>
        <w:t>Título de la propuesta:</w:t>
      </w:r>
    </w:p>
    <w:p w14:paraId="05CE1E69" w14:textId="040D52B4" w:rsidR="00F76181" w:rsidRPr="00C27A24" w:rsidRDefault="00C27A24" w:rsidP="00F76181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2A7807">
        <w:rPr>
          <w:rFonts w:ascii="Helvetica Neue" w:hAnsi="Helvetica Neue"/>
          <w:szCs w:val="24"/>
        </w:rPr>
        <w:t>Duración estimada del proyecto (en meses)</w:t>
      </w:r>
      <w:r w:rsidR="00F76181" w:rsidRPr="00C27A24">
        <w:rPr>
          <w:rFonts w:ascii="Helvetica Neue" w:hAnsi="Helvetica Neue"/>
          <w:szCs w:val="24"/>
        </w:rPr>
        <w:t xml:space="preserve">: </w:t>
      </w:r>
    </w:p>
    <w:p w14:paraId="4F714AD4" w14:textId="77777777" w:rsidR="00F76181" w:rsidRPr="00C27A24" w:rsidRDefault="00F76181" w:rsidP="00F76181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</w:p>
    <w:p w14:paraId="4850990E" w14:textId="77777777" w:rsidR="00F76181" w:rsidRPr="00C27A24" w:rsidRDefault="00F76181" w:rsidP="00F7618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C27A24">
        <w:rPr>
          <w:rFonts w:ascii="Helvetica Neue" w:hAnsi="Helvetica Neue"/>
          <w:b/>
          <w:szCs w:val="24"/>
        </w:rPr>
        <w:t>Objetivo general (máx. 50 palabras).</w:t>
      </w:r>
    </w:p>
    <w:p w14:paraId="570C9975" w14:textId="77777777" w:rsidR="00F76181" w:rsidRPr="00C27A24" w:rsidRDefault="00F76181" w:rsidP="00F76181">
      <w:pPr>
        <w:pStyle w:val="NoSpacing"/>
        <w:tabs>
          <w:tab w:val="left" w:pos="0"/>
        </w:tabs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19680283" w14:textId="07CE51C6" w:rsidR="00F76181" w:rsidRPr="00C27A24" w:rsidRDefault="00F76181" w:rsidP="00F7618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C27A24">
        <w:rPr>
          <w:rFonts w:ascii="Helvetica Neue" w:hAnsi="Helvetica Neue"/>
          <w:b/>
          <w:szCs w:val="24"/>
        </w:rPr>
        <w:t>Descripción de la propuesta (presentación de la propuesta, resumen de actividades, metodología, marco teórico</w:t>
      </w:r>
      <w:r w:rsidR="00C27A24" w:rsidRPr="00C27A24">
        <w:rPr>
          <w:rFonts w:ascii="Helvetica Neue" w:hAnsi="Helvetica Neue"/>
          <w:b/>
          <w:szCs w:val="24"/>
        </w:rPr>
        <w:t>/creativo si lo hay, máx. 6</w:t>
      </w:r>
      <w:r w:rsidRPr="00C27A24">
        <w:rPr>
          <w:rFonts w:ascii="Helvetica Neue" w:hAnsi="Helvetica Neue"/>
          <w:b/>
          <w:szCs w:val="24"/>
        </w:rPr>
        <w:t>00 palabras).</w:t>
      </w:r>
    </w:p>
    <w:p w14:paraId="4635095F" w14:textId="77777777" w:rsidR="00F76181" w:rsidRPr="00C27A24" w:rsidRDefault="00F76181" w:rsidP="00F76181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</w:p>
    <w:p w14:paraId="7BB55AAC" w14:textId="77777777" w:rsidR="00F76181" w:rsidRPr="00C27A24" w:rsidRDefault="00F76181" w:rsidP="00F7618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C27A24">
        <w:rPr>
          <w:rFonts w:ascii="Helvetica Neue" w:hAnsi="Helvetica Neue"/>
          <w:b/>
          <w:szCs w:val="24"/>
        </w:rPr>
        <w:t>Cronograma de actividades (descripción de las actividades a desarrollar, mes a mes).</w:t>
      </w:r>
    </w:p>
    <w:p w14:paraId="77647E87" w14:textId="77777777" w:rsidR="00F76181" w:rsidRPr="00C27A24" w:rsidRDefault="00F76181" w:rsidP="00F76181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</w:p>
    <w:tbl>
      <w:tblPr>
        <w:tblStyle w:val="TableGrid"/>
        <w:tblW w:w="0" w:type="auto"/>
        <w:tblInd w:w="962" w:type="dxa"/>
        <w:tblLook w:val="04A0" w:firstRow="1" w:lastRow="0" w:firstColumn="1" w:lastColumn="0" w:noHBand="0" w:noVBand="1"/>
      </w:tblPr>
      <w:tblGrid>
        <w:gridCol w:w="2197"/>
        <w:gridCol w:w="2197"/>
        <w:gridCol w:w="2197"/>
      </w:tblGrid>
      <w:tr w:rsidR="00F76181" w:rsidRPr="00C27A24" w14:paraId="6A7DFF42" w14:textId="77777777" w:rsidTr="00886692">
        <w:trPr>
          <w:trHeight w:val="292"/>
        </w:trPr>
        <w:tc>
          <w:tcPr>
            <w:tcW w:w="2197" w:type="dxa"/>
          </w:tcPr>
          <w:p w14:paraId="6556FF98" w14:textId="77777777" w:rsidR="00F76181" w:rsidRPr="00C27A24" w:rsidRDefault="00F76181" w:rsidP="00886692">
            <w:pPr>
              <w:pStyle w:val="NoSpacing"/>
              <w:spacing w:line="276" w:lineRule="auto"/>
              <w:jc w:val="both"/>
              <w:rPr>
                <w:rFonts w:ascii="Helvetica Neue" w:hAnsi="Helvetica Neue"/>
                <w:b/>
                <w:szCs w:val="24"/>
              </w:rPr>
            </w:pPr>
            <w:r w:rsidRPr="00C27A24">
              <w:rPr>
                <w:rFonts w:ascii="Helvetica Neue" w:hAnsi="Helvetica Neue"/>
                <w:b/>
                <w:szCs w:val="24"/>
              </w:rPr>
              <w:t>Actividad</w:t>
            </w:r>
          </w:p>
        </w:tc>
        <w:tc>
          <w:tcPr>
            <w:tcW w:w="2197" w:type="dxa"/>
          </w:tcPr>
          <w:p w14:paraId="5598627A" w14:textId="77777777" w:rsidR="00F76181" w:rsidRPr="00C27A24" w:rsidRDefault="00F76181" w:rsidP="00886692">
            <w:pPr>
              <w:pStyle w:val="NoSpacing"/>
              <w:spacing w:line="276" w:lineRule="auto"/>
              <w:jc w:val="both"/>
              <w:rPr>
                <w:rFonts w:ascii="Helvetica Neue" w:hAnsi="Helvetica Neue"/>
                <w:b/>
                <w:szCs w:val="24"/>
              </w:rPr>
            </w:pPr>
            <w:r w:rsidRPr="00C27A24">
              <w:rPr>
                <w:rFonts w:ascii="Helvetica Neue" w:hAnsi="Helvetica Neue"/>
                <w:b/>
                <w:szCs w:val="24"/>
              </w:rPr>
              <w:t>fecha de inicio</w:t>
            </w:r>
          </w:p>
        </w:tc>
        <w:tc>
          <w:tcPr>
            <w:tcW w:w="2197" w:type="dxa"/>
          </w:tcPr>
          <w:p w14:paraId="5206D09D" w14:textId="77777777" w:rsidR="00F76181" w:rsidRPr="00C27A24" w:rsidRDefault="00F76181" w:rsidP="00886692">
            <w:pPr>
              <w:pStyle w:val="NoSpacing"/>
              <w:spacing w:line="276" w:lineRule="auto"/>
              <w:jc w:val="both"/>
              <w:rPr>
                <w:rFonts w:ascii="Helvetica Neue" w:hAnsi="Helvetica Neue"/>
                <w:b/>
                <w:szCs w:val="24"/>
              </w:rPr>
            </w:pPr>
            <w:r w:rsidRPr="00C27A24">
              <w:rPr>
                <w:rFonts w:ascii="Helvetica Neue" w:hAnsi="Helvetica Neue"/>
                <w:b/>
                <w:szCs w:val="24"/>
              </w:rPr>
              <w:t>fecha de cierre</w:t>
            </w:r>
          </w:p>
        </w:tc>
      </w:tr>
      <w:tr w:rsidR="00F76181" w:rsidRPr="00C27A24" w14:paraId="41B47C4A" w14:textId="77777777" w:rsidTr="00886692">
        <w:trPr>
          <w:trHeight w:val="292"/>
        </w:trPr>
        <w:tc>
          <w:tcPr>
            <w:tcW w:w="2197" w:type="dxa"/>
          </w:tcPr>
          <w:p w14:paraId="7EB67A36" w14:textId="77777777" w:rsidR="00F76181" w:rsidRPr="00C27A24" w:rsidRDefault="00F76181" w:rsidP="00886692">
            <w:pPr>
              <w:pStyle w:val="NoSpacing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2197" w:type="dxa"/>
          </w:tcPr>
          <w:p w14:paraId="397B77C2" w14:textId="77777777" w:rsidR="00F76181" w:rsidRPr="00C27A24" w:rsidRDefault="00F76181" w:rsidP="00886692">
            <w:pPr>
              <w:pStyle w:val="NoSpacing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2197" w:type="dxa"/>
          </w:tcPr>
          <w:p w14:paraId="50AE16FB" w14:textId="77777777" w:rsidR="00F76181" w:rsidRPr="00C27A24" w:rsidRDefault="00F76181" w:rsidP="00886692">
            <w:pPr>
              <w:pStyle w:val="NoSpacing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</w:tr>
      <w:tr w:rsidR="00F76181" w:rsidRPr="00C27A24" w14:paraId="166EDD64" w14:textId="77777777" w:rsidTr="00886692">
        <w:trPr>
          <w:trHeight w:val="292"/>
        </w:trPr>
        <w:tc>
          <w:tcPr>
            <w:tcW w:w="2197" w:type="dxa"/>
          </w:tcPr>
          <w:p w14:paraId="44110C4F" w14:textId="77777777" w:rsidR="00F76181" w:rsidRPr="00C27A24" w:rsidRDefault="00F76181" w:rsidP="00886692">
            <w:pPr>
              <w:pStyle w:val="NoSpacing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2197" w:type="dxa"/>
          </w:tcPr>
          <w:p w14:paraId="5D11FBFA" w14:textId="77777777" w:rsidR="00F76181" w:rsidRPr="00C27A24" w:rsidRDefault="00F76181" w:rsidP="00886692">
            <w:pPr>
              <w:pStyle w:val="NoSpacing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2197" w:type="dxa"/>
          </w:tcPr>
          <w:p w14:paraId="15FC9863" w14:textId="77777777" w:rsidR="00F76181" w:rsidRPr="00C27A24" w:rsidRDefault="00F76181" w:rsidP="00886692">
            <w:pPr>
              <w:pStyle w:val="NoSpacing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</w:tr>
    </w:tbl>
    <w:p w14:paraId="36300D7C" w14:textId="77777777" w:rsidR="00F76181" w:rsidRPr="00C27A24" w:rsidRDefault="00F76181" w:rsidP="00F76181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C27A24">
        <w:rPr>
          <w:rFonts w:ascii="Helvetica Neue" w:hAnsi="Helvetica Neue"/>
          <w:szCs w:val="24"/>
        </w:rPr>
        <w:tab/>
      </w:r>
    </w:p>
    <w:p w14:paraId="6C8224D0" w14:textId="77777777" w:rsidR="00F76181" w:rsidRPr="00C27A24" w:rsidRDefault="00F76181" w:rsidP="00F7618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C27A24">
        <w:rPr>
          <w:rFonts w:ascii="Helvetica Neue" w:hAnsi="Helvetica Neue"/>
          <w:b/>
          <w:szCs w:val="24"/>
        </w:rPr>
        <w:t>Resultados esperados (lista de los resultados o productos a obtener, máx. 200 palabras).</w:t>
      </w:r>
    </w:p>
    <w:p w14:paraId="57CB2670" w14:textId="77777777" w:rsidR="00F76181" w:rsidRPr="00C27A24" w:rsidRDefault="00F76181" w:rsidP="00F76181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278E7FAA" w14:textId="77777777" w:rsidR="00F76181" w:rsidRPr="00C27A24" w:rsidRDefault="00F76181" w:rsidP="00F7618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C27A24">
        <w:rPr>
          <w:rFonts w:ascii="Helvetica Neue" w:hAnsi="Helvetica Neue"/>
          <w:b/>
          <w:szCs w:val="24"/>
        </w:rPr>
        <w:t>Referencias (referentes audiovisuales, conceptuales, bibliografía u otras referencias).</w:t>
      </w:r>
    </w:p>
    <w:p w14:paraId="20C46298" w14:textId="77777777" w:rsidR="00F76181" w:rsidRPr="00C27A24" w:rsidRDefault="00F76181" w:rsidP="00F76181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</w:p>
    <w:p w14:paraId="29071FC9" w14:textId="77777777" w:rsidR="00F76181" w:rsidRPr="00C27A24" w:rsidRDefault="00F76181" w:rsidP="00F7618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C27A24">
        <w:rPr>
          <w:rFonts w:ascii="Helvetica Neue" w:hAnsi="Helvetica Neue"/>
          <w:b/>
          <w:szCs w:val="24"/>
        </w:rPr>
        <w:t>Divulgación (plan de divulgación si lo hay, máx. 200 palabras).</w:t>
      </w:r>
    </w:p>
    <w:p w14:paraId="115B2F33" w14:textId="77777777" w:rsidR="00F76181" w:rsidRPr="00C27A24" w:rsidRDefault="00F76181" w:rsidP="00F76181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</w:p>
    <w:p w14:paraId="6DCC7893" w14:textId="77777777" w:rsidR="00AE74D1" w:rsidRPr="002A7807" w:rsidRDefault="00AE74D1" w:rsidP="00AE74D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szCs w:val="24"/>
        </w:rPr>
        <w:t>Anexos</w:t>
      </w:r>
      <w:r w:rsidRPr="002A7807">
        <w:rPr>
          <w:rFonts w:ascii="Helvetica Neue" w:hAnsi="Helvetica Neue"/>
          <w:b/>
          <w:szCs w:val="24"/>
        </w:rPr>
        <w:t xml:space="preserve"> (</w:t>
      </w:r>
      <w:r>
        <w:rPr>
          <w:rFonts w:ascii="Helvetica Neue" w:hAnsi="Helvetica Neue"/>
          <w:b/>
          <w:szCs w:val="24"/>
        </w:rPr>
        <w:t>según lo considere necesario)</w:t>
      </w:r>
    </w:p>
    <w:p w14:paraId="0740BAC6" w14:textId="6D560F33" w:rsidR="00060B46" w:rsidRPr="00C27A24" w:rsidRDefault="008756BB" w:rsidP="00F76181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</w:p>
    <w:sectPr w:rsidR="00060B46" w:rsidRPr="00C27A24" w:rsidSect="00A723F4"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C7B44" w14:textId="77777777" w:rsidR="004B143F" w:rsidRDefault="004B143F" w:rsidP="002B61ED">
      <w:pPr>
        <w:spacing w:after="0" w:line="240" w:lineRule="auto"/>
      </w:pPr>
      <w:r>
        <w:separator/>
      </w:r>
    </w:p>
  </w:endnote>
  <w:endnote w:type="continuationSeparator" w:id="0">
    <w:p w14:paraId="5CC15EBB" w14:textId="77777777" w:rsidR="004B143F" w:rsidRDefault="004B143F" w:rsidP="002B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Raleway"/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47C92" w14:textId="77777777" w:rsidR="002B61ED" w:rsidRPr="002B61ED" w:rsidRDefault="002B61ED" w:rsidP="002B61ED">
    <w:pPr>
      <w:pStyle w:val="Footer"/>
      <w:jc w:val="center"/>
      <w:rPr>
        <w:rFonts w:asciiTheme="majorHAnsi" w:hAnsiTheme="majorHAnsi"/>
        <w:sz w:val="14"/>
        <w:szCs w:val="14"/>
      </w:rPr>
    </w:pPr>
    <w:r w:rsidRPr="002B61ED">
      <w:rPr>
        <w:rFonts w:asciiTheme="majorHAnsi" w:hAnsiTheme="majorHAnsi"/>
        <w:sz w:val="14"/>
        <w:szCs w:val="14"/>
      </w:rPr>
      <w:t xml:space="preserve">Universidad de los Andes | Vigilada </w:t>
    </w:r>
    <w:proofErr w:type="spellStart"/>
    <w:r w:rsidRPr="002B61ED">
      <w:rPr>
        <w:rFonts w:asciiTheme="majorHAnsi" w:hAnsiTheme="majorHAnsi"/>
        <w:sz w:val="14"/>
        <w:szCs w:val="14"/>
      </w:rPr>
      <w:t>Mineducación</w:t>
    </w:r>
    <w:proofErr w:type="spellEnd"/>
    <w:r w:rsidRPr="002B61ED">
      <w:rPr>
        <w:rFonts w:asciiTheme="majorHAnsi" w:hAnsiTheme="majorHAnsi"/>
        <w:sz w:val="14"/>
        <w:szCs w:val="14"/>
      </w:rPr>
      <w:t>. Reconocimiento como Universidad: Decreto 1297 del 30 de mayo de 1964.</w:t>
    </w:r>
  </w:p>
  <w:p w14:paraId="6C5B94AC" w14:textId="77777777" w:rsidR="002B61ED" w:rsidRPr="002B61ED" w:rsidRDefault="002B61ED" w:rsidP="002B61ED">
    <w:pPr>
      <w:pStyle w:val="Footer"/>
      <w:jc w:val="center"/>
      <w:rPr>
        <w:rFonts w:asciiTheme="majorHAnsi" w:hAnsiTheme="majorHAnsi"/>
        <w:sz w:val="14"/>
        <w:szCs w:val="14"/>
      </w:rPr>
    </w:pPr>
    <w:r w:rsidRPr="002B61ED">
      <w:rPr>
        <w:rFonts w:asciiTheme="majorHAnsi" w:hAnsiTheme="majorHAnsi"/>
        <w:sz w:val="14"/>
        <w:szCs w:val="14"/>
      </w:rPr>
      <w:t xml:space="preserve">Reconocimiento personería jurídica: Resolución 28 del 23 de febrero de 1949 </w:t>
    </w:r>
    <w:proofErr w:type="spellStart"/>
    <w:r w:rsidRPr="002B61ED">
      <w:rPr>
        <w:rFonts w:asciiTheme="majorHAnsi" w:hAnsiTheme="majorHAnsi"/>
        <w:sz w:val="14"/>
        <w:szCs w:val="14"/>
      </w:rPr>
      <w:t>Minjusticia</w:t>
    </w:r>
    <w:proofErr w:type="spellEnd"/>
    <w:r w:rsidRPr="002B61ED">
      <w:rPr>
        <w:rFonts w:asciiTheme="majorHAnsi" w:hAnsiTheme="majorHAnsi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FD37B" w14:textId="77777777" w:rsidR="004B143F" w:rsidRDefault="004B143F" w:rsidP="002B61ED">
      <w:pPr>
        <w:spacing w:after="0" w:line="240" w:lineRule="auto"/>
      </w:pPr>
      <w:r>
        <w:separator/>
      </w:r>
    </w:p>
  </w:footnote>
  <w:footnote w:type="continuationSeparator" w:id="0">
    <w:p w14:paraId="0FF18DD8" w14:textId="77777777" w:rsidR="004B143F" w:rsidRDefault="004B143F" w:rsidP="002B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60981"/>
    <w:multiLevelType w:val="hybridMultilevel"/>
    <w:tmpl w:val="1AC439B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F4"/>
    <w:rsid w:val="00006EF1"/>
    <w:rsid w:val="001170DB"/>
    <w:rsid w:val="00174D87"/>
    <w:rsid w:val="002048FA"/>
    <w:rsid w:val="00205D9E"/>
    <w:rsid w:val="002B61ED"/>
    <w:rsid w:val="002E2B84"/>
    <w:rsid w:val="00317819"/>
    <w:rsid w:val="00337085"/>
    <w:rsid w:val="003F0C2E"/>
    <w:rsid w:val="004027F8"/>
    <w:rsid w:val="00422EF4"/>
    <w:rsid w:val="004A5FB5"/>
    <w:rsid w:val="004B143F"/>
    <w:rsid w:val="004C7755"/>
    <w:rsid w:val="00560551"/>
    <w:rsid w:val="00582855"/>
    <w:rsid w:val="00665477"/>
    <w:rsid w:val="00684454"/>
    <w:rsid w:val="0074339C"/>
    <w:rsid w:val="00764C8A"/>
    <w:rsid w:val="007D6D23"/>
    <w:rsid w:val="008504B5"/>
    <w:rsid w:val="008756BB"/>
    <w:rsid w:val="008F64B2"/>
    <w:rsid w:val="00A343AB"/>
    <w:rsid w:val="00A723F4"/>
    <w:rsid w:val="00AE74D1"/>
    <w:rsid w:val="00AF456A"/>
    <w:rsid w:val="00BD6F9F"/>
    <w:rsid w:val="00C102C3"/>
    <w:rsid w:val="00C27A24"/>
    <w:rsid w:val="00C54C5B"/>
    <w:rsid w:val="00D674FF"/>
    <w:rsid w:val="00E10039"/>
    <w:rsid w:val="00EA2CD4"/>
    <w:rsid w:val="00EC2A07"/>
    <w:rsid w:val="00F7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E1A8A5"/>
  <w15:chartTrackingRefBased/>
  <w15:docId w15:val="{2AF78C10-EA04-4423-B274-6476DD8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723F4"/>
    <w:pPr>
      <w:spacing w:after="0" w:line="240" w:lineRule="auto"/>
    </w:pPr>
  </w:style>
  <w:style w:type="table" w:styleId="TableGrid">
    <w:name w:val="Table Grid"/>
    <w:basedOn w:val="TableNormal"/>
    <w:uiPriority w:val="39"/>
    <w:rsid w:val="005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1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1ED"/>
  </w:style>
  <w:style w:type="paragraph" w:styleId="Footer">
    <w:name w:val="footer"/>
    <w:basedOn w:val="Normal"/>
    <w:link w:val="FooterChar"/>
    <w:uiPriority w:val="99"/>
    <w:unhideWhenUsed/>
    <w:rsid w:val="002B61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1ED"/>
  </w:style>
  <w:style w:type="character" w:customStyle="1" w:styleId="NoSpacingChar">
    <w:name w:val="No Spacing Char"/>
    <w:basedOn w:val="DefaultParagraphFont"/>
    <w:link w:val="NoSpacing"/>
    <w:uiPriority w:val="1"/>
    <w:rsid w:val="00AF4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UANDES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Giraldo Gil</dc:creator>
  <cp:keywords/>
  <dc:description/>
  <cp:lastModifiedBy>Alejandro Giraldo Gil</cp:lastModifiedBy>
  <cp:revision>5</cp:revision>
  <dcterms:created xsi:type="dcterms:W3CDTF">2020-02-10T14:28:00Z</dcterms:created>
  <dcterms:modified xsi:type="dcterms:W3CDTF">2021-06-15T20:46:00Z</dcterms:modified>
</cp:coreProperties>
</file>