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8022" w14:textId="77777777" w:rsidR="00AF456A" w:rsidRDefault="00AF456A" w:rsidP="00AF456A">
      <w:pPr>
        <w:pStyle w:val="Sinespaciado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41D9EFBB" wp14:editId="60CEAA9B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7D47" w14:textId="77777777" w:rsidR="00AF456A" w:rsidRDefault="00AF456A" w:rsidP="00AF456A">
      <w:pPr>
        <w:pStyle w:val="Sinespaciado"/>
        <w:jc w:val="both"/>
      </w:pPr>
    </w:p>
    <w:p w14:paraId="69230055" w14:textId="701F535A" w:rsidR="00AF456A" w:rsidRDefault="00AF456A" w:rsidP="00AF456A">
      <w:pPr>
        <w:pStyle w:val="Sinespaciado"/>
        <w:jc w:val="both"/>
      </w:pPr>
    </w:p>
    <w:p w14:paraId="7CCD9DD3" w14:textId="08B9CA95" w:rsidR="00C27A24" w:rsidRPr="00CF1CFB" w:rsidRDefault="00C27A24" w:rsidP="00C27A24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Convocatoria cerrada CIC 201</w:t>
      </w:r>
      <w:r>
        <w:rPr>
          <w:rFonts w:ascii="Raleway" w:hAnsi="Raleway"/>
          <w:b/>
          <w:sz w:val="30"/>
          <w:szCs w:val="30"/>
        </w:rPr>
        <w:t>9</w:t>
      </w:r>
    </w:p>
    <w:p w14:paraId="772CAAD9" w14:textId="77777777" w:rsidR="00C27A24" w:rsidRPr="00CF1CFB" w:rsidRDefault="00C27A24" w:rsidP="00C27A24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</w:p>
    <w:p w14:paraId="07A34923" w14:textId="77777777" w:rsidR="00C27A24" w:rsidRPr="00CF1CFB" w:rsidRDefault="00C27A24" w:rsidP="00C27A24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1E397266" w14:textId="77777777" w:rsidR="00C27A24" w:rsidRPr="00CF1CFB" w:rsidRDefault="00C27A24" w:rsidP="00C27A24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1CE66CC0" w14:textId="77777777" w:rsidR="00C27A24" w:rsidRPr="00CF1CFB" w:rsidRDefault="00C27A24" w:rsidP="00C27A24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47631B55" w14:textId="77777777" w:rsidR="00C27A24" w:rsidRDefault="00C27A24" w:rsidP="00AF456A">
      <w:pPr>
        <w:pStyle w:val="Sinespaciado"/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3D0E18D8" w14:textId="7FDEF27D" w:rsidR="00A723F4" w:rsidRPr="00C27A24" w:rsidRDefault="00AF456A" w:rsidP="004027F8">
      <w:pPr>
        <w:pStyle w:val="Sinespaciado"/>
        <w:spacing w:line="276" w:lineRule="auto"/>
        <w:jc w:val="center"/>
        <w:rPr>
          <w:rFonts w:ascii="Helvetica Neue" w:hAnsi="Helvetica Neue"/>
          <w:b/>
          <w:sz w:val="26"/>
          <w:szCs w:val="26"/>
        </w:rPr>
      </w:pPr>
      <w:r w:rsidRPr="00C27A24">
        <w:rPr>
          <w:rFonts w:ascii="Helvetica Neue" w:hAnsi="Helvetica Neue"/>
          <w:b/>
          <w:sz w:val="26"/>
          <w:szCs w:val="26"/>
        </w:rPr>
        <w:t>Formato de propuesta</w:t>
      </w:r>
    </w:p>
    <w:p w14:paraId="60DBEA76" w14:textId="77777777" w:rsidR="00422EF4" w:rsidRPr="00C27A24" w:rsidRDefault="00422EF4" w:rsidP="00422EF4">
      <w:pPr>
        <w:pStyle w:val="Sinespaciado"/>
        <w:spacing w:line="276" w:lineRule="auto"/>
        <w:jc w:val="both"/>
        <w:rPr>
          <w:rFonts w:ascii="Helvetica Neue" w:hAnsi="Helvetica Neue"/>
          <w:i/>
          <w:sz w:val="24"/>
          <w:szCs w:val="24"/>
        </w:rPr>
      </w:pPr>
    </w:p>
    <w:p w14:paraId="1991FD6F" w14:textId="012D82E0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Datos del ponente</w:t>
      </w:r>
    </w:p>
    <w:p w14:paraId="10B44001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6E080E13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>Nombre:</w:t>
      </w:r>
    </w:p>
    <w:p w14:paraId="4610D315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 xml:space="preserve">Departamento/programa: </w:t>
      </w:r>
    </w:p>
    <w:p w14:paraId="0E7EA0ED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>Correo electrónico:</w:t>
      </w:r>
    </w:p>
    <w:p w14:paraId="2AF064D6" w14:textId="0E2A80C3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>Línea de investigación del departamento y/o del CIC</w:t>
      </w:r>
      <w:r w:rsidR="00C27A24">
        <w:rPr>
          <w:rFonts w:ascii="Helvetica Neue" w:hAnsi="Helvetica Neue"/>
          <w:szCs w:val="24"/>
        </w:rPr>
        <w:t xml:space="preserve"> (si aplica)</w:t>
      </w:r>
      <w:r w:rsidRPr="00C27A24">
        <w:rPr>
          <w:rFonts w:ascii="Helvetica Neue" w:hAnsi="Helvetica Neue"/>
          <w:szCs w:val="24"/>
        </w:rPr>
        <w:t>:</w:t>
      </w:r>
    </w:p>
    <w:p w14:paraId="63593D2F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718D0CF0" w14:textId="77777777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Información general  de la propuesta</w:t>
      </w:r>
    </w:p>
    <w:p w14:paraId="4B363D5C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7ADCDB18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>Título de la propuesta:</w:t>
      </w:r>
    </w:p>
    <w:p w14:paraId="05CE1E69" w14:textId="040D52B4" w:rsidR="00F76181" w:rsidRPr="00C27A24" w:rsidRDefault="00C27A24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>Duración estimada del proyecto (en meses)</w:t>
      </w:r>
      <w:r w:rsidR="00F76181" w:rsidRPr="00C27A24">
        <w:rPr>
          <w:rFonts w:ascii="Helvetica Neue" w:hAnsi="Helvetica Neue"/>
          <w:szCs w:val="24"/>
        </w:rPr>
        <w:t xml:space="preserve">: </w:t>
      </w:r>
    </w:p>
    <w:p w14:paraId="4F714AD4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4850990E" w14:textId="77777777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Objetivo general (máx. 50 palabras).</w:t>
      </w:r>
    </w:p>
    <w:p w14:paraId="570C9975" w14:textId="77777777" w:rsidR="00F76181" w:rsidRPr="00C27A24" w:rsidRDefault="00F76181" w:rsidP="00F76181">
      <w:pPr>
        <w:pStyle w:val="Sinespaciado"/>
        <w:tabs>
          <w:tab w:val="left" w:pos="0"/>
        </w:tabs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19680283" w14:textId="07CE51C6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Descripción de la propuesta (presentación de la propuesta, resumen de actividades, metodología, marco teórico</w:t>
      </w:r>
      <w:r w:rsidR="00C27A24" w:rsidRPr="00C27A24">
        <w:rPr>
          <w:rFonts w:ascii="Helvetica Neue" w:hAnsi="Helvetica Neue"/>
          <w:b/>
          <w:szCs w:val="24"/>
        </w:rPr>
        <w:t>/creativo si lo hay, máx. 6</w:t>
      </w:r>
      <w:r w:rsidRPr="00C27A24">
        <w:rPr>
          <w:rFonts w:ascii="Helvetica Neue" w:hAnsi="Helvetica Neue"/>
          <w:b/>
          <w:szCs w:val="24"/>
        </w:rPr>
        <w:t>00 palabras).</w:t>
      </w:r>
    </w:p>
    <w:p w14:paraId="4635095F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7BB55AAC" w14:textId="77777777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Cronograma de actividades (descripción de las actividades a desarrollar, mes a mes).</w:t>
      </w:r>
    </w:p>
    <w:p w14:paraId="77647E87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tbl>
      <w:tblPr>
        <w:tblStyle w:val="Tablaconcuadrcula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F76181" w:rsidRPr="00C27A24" w14:paraId="6A7DFF42" w14:textId="77777777" w:rsidTr="00886692">
        <w:trPr>
          <w:trHeight w:val="292"/>
        </w:trPr>
        <w:tc>
          <w:tcPr>
            <w:tcW w:w="2197" w:type="dxa"/>
          </w:tcPr>
          <w:p w14:paraId="6556FF98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C27A24">
              <w:rPr>
                <w:rFonts w:ascii="Helvetica Neue" w:hAnsi="Helvetica Neue"/>
                <w:b/>
                <w:szCs w:val="24"/>
              </w:rPr>
              <w:t>Actividad</w:t>
            </w:r>
          </w:p>
        </w:tc>
        <w:tc>
          <w:tcPr>
            <w:tcW w:w="2197" w:type="dxa"/>
          </w:tcPr>
          <w:p w14:paraId="5598627A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C27A24">
              <w:rPr>
                <w:rFonts w:ascii="Helvetica Neue" w:hAnsi="Helvetica Neue"/>
                <w:b/>
                <w:szCs w:val="24"/>
              </w:rPr>
              <w:t>fecha de inicio</w:t>
            </w:r>
          </w:p>
        </w:tc>
        <w:tc>
          <w:tcPr>
            <w:tcW w:w="2197" w:type="dxa"/>
          </w:tcPr>
          <w:p w14:paraId="5206D09D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C27A24">
              <w:rPr>
                <w:rFonts w:ascii="Helvetica Neue" w:hAnsi="Helvetica Neue"/>
                <w:b/>
                <w:szCs w:val="24"/>
              </w:rPr>
              <w:t>fecha de cierre</w:t>
            </w:r>
          </w:p>
        </w:tc>
      </w:tr>
      <w:tr w:rsidR="00F76181" w:rsidRPr="00C27A24" w14:paraId="41B47C4A" w14:textId="77777777" w:rsidTr="00886692">
        <w:trPr>
          <w:trHeight w:val="292"/>
        </w:trPr>
        <w:tc>
          <w:tcPr>
            <w:tcW w:w="2197" w:type="dxa"/>
          </w:tcPr>
          <w:p w14:paraId="7EB67A36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397B77C2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50AE16FB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F76181" w:rsidRPr="00C27A24" w14:paraId="166EDD64" w14:textId="77777777" w:rsidTr="00886692">
        <w:trPr>
          <w:trHeight w:val="292"/>
        </w:trPr>
        <w:tc>
          <w:tcPr>
            <w:tcW w:w="2197" w:type="dxa"/>
          </w:tcPr>
          <w:p w14:paraId="44110C4F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5D11FBFA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15FC9863" w14:textId="77777777" w:rsidR="00F76181" w:rsidRPr="00C27A24" w:rsidRDefault="00F76181" w:rsidP="00886692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36300D7C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ab/>
      </w:r>
    </w:p>
    <w:p w14:paraId="6C8224D0" w14:textId="77777777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Resultados esperados (lista de los resultados o productos a obtener, máx. 200 palabras).</w:t>
      </w:r>
    </w:p>
    <w:p w14:paraId="57CB2670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278E7FAA" w14:textId="77777777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lastRenderedPageBreak/>
        <w:t>Referencias (referentes audiovisuales, conceptuales, bibliografía u otras referencias).</w:t>
      </w:r>
    </w:p>
    <w:p w14:paraId="20C46298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29071FC9" w14:textId="77777777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Divulgación (plan de divulgación si lo hay, máx. 200 palabras).</w:t>
      </w:r>
    </w:p>
    <w:p w14:paraId="115B2F33" w14:textId="77777777" w:rsidR="00F76181" w:rsidRPr="00C27A24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722E6E72" w14:textId="77777777" w:rsidR="00F76181" w:rsidRPr="00C27A24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Presupuesto (anexar tabla)</w:t>
      </w:r>
    </w:p>
    <w:p w14:paraId="0740BAC6" w14:textId="6D560F33" w:rsidR="00060B46" w:rsidRPr="00C27A24" w:rsidRDefault="003F0C2E" w:rsidP="00F76181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sectPr w:rsidR="00060B46" w:rsidRPr="00C27A24" w:rsidSect="00A723F4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57CA8" w14:textId="77777777" w:rsidR="003F0C2E" w:rsidRDefault="003F0C2E" w:rsidP="002B61ED">
      <w:pPr>
        <w:spacing w:after="0" w:line="240" w:lineRule="auto"/>
      </w:pPr>
      <w:r>
        <w:separator/>
      </w:r>
    </w:p>
  </w:endnote>
  <w:endnote w:type="continuationSeparator" w:id="0">
    <w:p w14:paraId="78EF55AF" w14:textId="77777777" w:rsidR="003F0C2E" w:rsidRDefault="003F0C2E" w:rsidP="002B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47C92" w14:textId="77777777" w:rsidR="002B61ED" w:rsidRPr="002B61ED" w:rsidRDefault="002B61ED" w:rsidP="002B61ED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Universidad de los Andes | Vigilada Mineducación. Reconocimiento como Universidad: Decreto 1297 del 30 de mayo de 1964.</w:t>
    </w:r>
  </w:p>
  <w:p w14:paraId="6C5B94AC" w14:textId="77777777" w:rsidR="002B61ED" w:rsidRPr="002B61ED" w:rsidRDefault="002B61ED" w:rsidP="002B61ED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28 del 23 de febrero de 1949 Minjusticia.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54004" w14:textId="77777777" w:rsidR="003F0C2E" w:rsidRDefault="003F0C2E" w:rsidP="002B61ED">
      <w:pPr>
        <w:spacing w:after="0" w:line="240" w:lineRule="auto"/>
      </w:pPr>
      <w:r>
        <w:separator/>
      </w:r>
    </w:p>
  </w:footnote>
  <w:footnote w:type="continuationSeparator" w:id="0">
    <w:p w14:paraId="4761279F" w14:textId="77777777" w:rsidR="003F0C2E" w:rsidRDefault="003F0C2E" w:rsidP="002B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60981"/>
    <w:multiLevelType w:val="hybridMultilevel"/>
    <w:tmpl w:val="1AC439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4"/>
    <w:rsid w:val="00006EF1"/>
    <w:rsid w:val="001170DB"/>
    <w:rsid w:val="00174D87"/>
    <w:rsid w:val="00205D9E"/>
    <w:rsid w:val="002B61ED"/>
    <w:rsid w:val="002E2B84"/>
    <w:rsid w:val="00337085"/>
    <w:rsid w:val="003F0C2E"/>
    <w:rsid w:val="004027F8"/>
    <w:rsid w:val="00422EF4"/>
    <w:rsid w:val="004A5FB5"/>
    <w:rsid w:val="004C7755"/>
    <w:rsid w:val="00560551"/>
    <w:rsid w:val="00582855"/>
    <w:rsid w:val="00665477"/>
    <w:rsid w:val="0074339C"/>
    <w:rsid w:val="00764C8A"/>
    <w:rsid w:val="007D6D23"/>
    <w:rsid w:val="008504B5"/>
    <w:rsid w:val="008F64B2"/>
    <w:rsid w:val="00A343AB"/>
    <w:rsid w:val="00A723F4"/>
    <w:rsid w:val="00AF456A"/>
    <w:rsid w:val="00BD6F9F"/>
    <w:rsid w:val="00C102C3"/>
    <w:rsid w:val="00C27A24"/>
    <w:rsid w:val="00C54C5B"/>
    <w:rsid w:val="00D674FF"/>
    <w:rsid w:val="00E10039"/>
    <w:rsid w:val="00EA2CD4"/>
    <w:rsid w:val="00EC2A07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1A8A5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1ED"/>
  </w:style>
  <w:style w:type="paragraph" w:styleId="Piedepgina">
    <w:name w:val="footer"/>
    <w:basedOn w:val="Normal"/>
    <w:link w:val="PiedepginaCar"/>
    <w:uiPriority w:val="99"/>
    <w:unhideWhenUsed/>
    <w:rsid w:val="002B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1ED"/>
  </w:style>
  <w:style w:type="character" w:customStyle="1" w:styleId="SinespaciadoCar">
    <w:name w:val="Sin espaciado Car"/>
    <w:basedOn w:val="Fuentedeprrafopredeter"/>
    <w:link w:val="Sinespaciado"/>
    <w:uiPriority w:val="1"/>
    <w:rsid w:val="00AF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</cp:revision>
  <dcterms:created xsi:type="dcterms:W3CDTF">2019-02-12T15:50:00Z</dcterms:created>
  <dcterms:modified xsi:type="dcterms:W3CDTF">2019-02-12T15:50:00Z</dcterms:modified>
</cp:coreProperties>
</file>